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78" w:rsidRPr="009F37D0" w:rsidRDefault="005F7B78" w:rsidP="009F37D0">
      <w:pPr>
        <w:rPr>
          <w:rFonts w:hint="cs"/>
          <w:b/>
          <w:bCs/>
          <w:color w:val="C45911" w:themeColor="accent2" w:themeShade="BF"/>
          <w:rtl/>
        </w:rPr>
      </w:pPr>
      <w:r w:rsidRPr="009F37D0">
        <w:rPr>
          <w:rFonts w:hint="cs"/>
          <w:b/>
          <w:bCs/>
          <w:color w:val="C45911" w:themeColor="accent2" w:themeShade="BF"/>
          <w:sz w:val="28"/>
          <w:szCs w:val="28"/>
          <w:rtl/>
        </w:rPr>
        <w:t xml:space="preserve">مقالات مطرح شده در کنگره </w:t>
      </w:r>
      <w:r w:rsidR="009F37D0" w:rsidRPr="009F37D0">
        <w:rPr>
          <w:rFonts w:hint="cs"/>
          <w:b/>
          <w:bCs/>
          <w:color w:val="C45911" w:themeColor="accent2" w:themeShade="BF"/>
          <w:sz w:val="28"/>
          <w:szCs w:val="28"/>
          <w:rtl/>
        </w:rPr>
        <w:t xml:space="preserve">دانش اعتیاد : </w:t>
      </w:r>
    </w:p>
    <w:p w:rsidR="005F7B78" w:rsidRDefault="005F7B78">
      <w:pPr>
        <w:rPr>
          <w:b/>
          <w:bCs/>
          <w:rtl/>
        </w:rPr>
      </w:pPr>
    </w:p>
    <w:p w:rsidR="005F7B78" w:rsidRDefault="005F7B78" w:rsidP="00824715">
      <w:pPr>
        <w:bidi w:val="0"/>
        <w:rPr>
          <w:b/>
          <w:bCs/>
          <w:rtl/>
        </w:rPr>
      </w:pPr>
    </w:p>
    <w:p w:rsidR="005F7B78" w:rsidRDefault="005F7B78" w:rsidP="005F7B78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78" w:rsidRPr="00824715" w:rsidRDefault="005F7B78" w:rsidP="00824715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4715">
        <w:rPr>
          <w:rFonts w:ascii="Times New Roman" w:hAnsi="Times New Roman" w:cs="Times New Roman"/>
          <w:b/>
          <w:bCs/>
          <w:sz w:val="24"/>
          <w:szCs w:val="24"/>
        </w:rPr>
        <w:t>Assessment of adolescents' attitude toward drug abuse and related demographic factors</w:t>
      </w:r>
    </w:p>
    <w:p w:rsidR="005F7B78" w:rsidRDefault="005F7B78" w:rsidP="005F7B78">
      <w:pPr>
        <w:jc w:val="right"/>
        <w:rPr>
          <w:b/>
          <w:bCs/>
          <w:rtl/>
        </w:rPr>
      </w:pPr>
    </w:p>
    <w:p w:rsidR="005F7B78" w:rsidRDefault="00824715" w:rsidP="00824715">
      <w:pPr>
        <w:bidi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-</w:t>
      </w:r>
      <w:r w:rsidR="005F7B78" w:rsidRPr="008D5C6F">
        <w:rPr>
          <w:rFonts w:ascii="Times New Roman" w:hAnsi="Times New Roman" w:cs="Times New Roman"/>
          <w:b/>
          <w:bCs/>
          <w:sz w:val="24"/>
          <w:szCs w:val="24"/>
        </w:rPr>
        <w:t xml:space="preserve">Comparison the quality of marital relationship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marital forgiveness between </w:t>
      </w:r>
      <w:r w:rsidR="005F7B78" w:rsidRPr="008D5C6F">
        <w:rPr>
          <w:rFonts w:ascii="Times New Roman" w:hAnsi="Times New Roman" w:cs="Times New Roman"/>
          <w:b/>
          <w:bCs/>
          <w:sz w:val="24"/>
          <w:szCs w:val="24"/>
        </w:rPr>
        <w:t>wome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5F7B78" w:rsidRDefault="005F7B78" w:rsidP="005F7B7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gramStart"/>
      <w:r w:rsidRPr="008D5C6F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8D5C6F">
        <w:rPr>
          <w:rFonts w:ascii="Times New Roman" w:hAnsi="Times New Roman" w:cs="Times New Roman"/>
          <w:b/>
          <w:bCs/>
          <w:sz w:val="24"/>
          <w:szCs w:val="24"/>
        </w:rPr>
        <w:t xml:space="preserve"> smoker spouses a</w:t>
      </w:r>
      <w:r w:rsidR="00824715">
        <w:rPr>
          <w:rFonts w:ascii="Times New Roman" w:hAnsi="Times New Roman" w:cs="Times New Roman"/>
          <w:b/>
          <w:bCs/>
          <w:sz w:val="24"/>
          <w:szCs w:val="24"/>
        </w:rPr>
        <w:t>nd women with non-smoker spouses</w:t>
      </w:r>
    </w:p>
    <w:p w:rsidR="005F7B78" w:rsidRDefault="005F7B78" w:rsidP="005F7B7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5F7B78" w:rsidRDefault="00824715" w:rsidP="00824715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5F7B78" w:rsidRPr="00D70246">
        <w:rPr>
          <w:rFonts w:ascii="Times New Roman" w:hAnsi="Times New Roman" w:cs="Times New Roman"/>
          <w:b/>
          <w:bCs/>
          <w:sz w:val="24"/>
          <w:szCs w:val="24"/>
        </w:rPr>
        <w:t>Comparison of mental health between women with smoker spouses and women with</w:t>
      </w:r>
    </w:p>
    <w:p w:rsidR="005F7B78" w:rsidRPr="005F7B78" w:rsidRDefault="005F7B78" w:rsidP="005F7B78">
      <w:pPr>
        <w:jc w:val="right"/>
        <w:rPr>
          <w:b/>
          <w:bCs/>
        </w:rPr>
      </w:pPr>
      <w:proofErr w:type="gramStart"/>
      <w:r w:rsidRPr="00D70246">
        <w:rPr>
          <w:rFonts w:ascii="Times New Roman" w:hAnsi="Times New Roman" w:cs="Times New Roman"/>
          <w:b/>
          <w:bCs/>
          <w:sz w:val="24"/>
          <w:szCs w:val="24"/>
        </w:rPr>
        <w:t>non-smoker</w:t>
      </w:r>
      <w:proofErr w:type="gramEnd"/>
      <w:r w:rsidRPr="00D70246">
        <w:rPr>
          <w:rFonts w:ascii="Times New Roman" w:hAnsi="Times New Roman" w:cs="Times New Roman"/>
          <w:b/>
          <w:bCs/>
          <w:sz w:val="24"/>
          <w:szCs w:val="24"/>
        </w:rPr>
        <w:t xml:space="preserve"> spouses</w:t>
      </w:r>
    </w:p>
    <w:sectPr w:rsidR="005F7B78" w:rsidRPr="005F7B78" w:rsidSect="00824715">
      <w:pgSz w:w="11906" w:h="16838"/>
      <w:pgMar w:top="1440" w:right="119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2F3"/>
    <w:multiLevelType w:val="hybridMultilevel"/>
    <w:tmpl w:val="EAA4195A"/>
    <w:lvl w:ilvl="0" w:tplc="9768D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B78"/>
    <w:rsid w:val="00273CA2"/>
    <w:rsid w:val="002C7513"/>
    <w:rsid w:val="005F7B78"/>
    <w:rsid w:val="007508BA"/>
    <w:rsid w:val="007B6B26"/>
    <w:rsid w:val="00824715"/>
    <w:rsid w:val="009F37D0"/>
    <w:rsid w:val="00AC22CE"/>
    <w:rsid w:val="00BE00F1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>Moorche 30 DVDs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2015-05-05T06:32:00Z</dcterms:created>
  <dcterms:modified xsi:type="dcterms:W3CDTF">2015-05-14T03:45:00Z</dcterms:modified>
</cp:coreProperties>
</file>